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2F" w:rsidRPr="00641B93" w:rsidRDefault="006830F1" w:rsidP="007C3A6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1B93">
        <w:rPr>
          <w:rFonts w:ascii="標楷體" w:eastAsia="標楷體" w:hAnsi="標楷體" w:hint="eastAsia"/>
          <w:b/>
          <w:sz w:val="32"/>
          <w:szCs w:val="32"/>
        </w:rPr>
        <w:t>2014年二</w:t>
      </w:r>
      <w:proofErr w:type="gramStart"/>
      <w:r w:rsidRPr="00641B93">
        <w:rPr>
          <w:rFonts w:ascii="標楷體" w:eastAsia="標楷體" w:hAnsi="標楷體" w:hint="eastAsia"/>
          <w:b/>
          <w:sz w:val="32"/>
          <w:szCs w:val="32"/>
        </w:rPr>
        <w:t>崙</w:t>
      </w:r>
      <w:proofErr w:type="gramEnd"/>
      <w:r w:rsidRPr="00641B93">
        <w:rPr>
          <w:rFonts w:ascii="標楷體" w:eastAsia="標楷體" w:hAnsi="標楷體" w:hint="eastAsia"/>
          <w:b/>
          <w:sz w:val="32"/>
          <w:szCs w:val="32"/>
        </w:rPr>
        <w:t>故事屋</w:t>
      </w:r>
      <w:r w:rsidR="00A851C3" w:rsidRPr="00641B93">
        <w:rPr>
          <w:rFonts w:ascii="標楷體" w:eastAsia="標楷體" w:hAnsi="標楷體" w:hint="eastAsia"/>
          <w:b/>
          <w:sz w:val="32"/>
          <w:szCs w:val="32"/>
        </w:rPr>
        <w:t>「</w:t>
      </w:r>
      <w:r w:rsidR="00641B93" w:rsidRPr="00641B93">
        <w:rPr>
          <w:rFonts w:ascii="標楷體" w:eastAsia="標楷體" w:hAnsi="標楷體" w:hint="eastAsia"/>
          <w:b/>
          <w:sz w:val="32"/>
          <w:szCs w:val="32"/>
        </w:rPr>
        <w:t>世界古蹟日</w:t>
      </w:r>
      <w:r w:rsidR="004C0F2F" w:rsidRPr="00641B93">
        <w:rPr>
          <w:rFonts w:ascii="標楷體" w:eastAsia="標楷體" w:hAnsi="標楷體" w:hint="eastAsia"/>
          <w:b/>
          <w:sz w:val="32"/>
          <w:szCs w:val="32"/>
        </w:rPr>
        <w:t>」</w:t>
      </w:r>
      <w:proofErr w:type="gramStart"/>
      <w:r w:rsidR="00641B93" w:rsidRPr="00641B93">
        <w:rPr>
          <w:rFonts w:ascii="標楷體" w:eastAsia="標楷體" w:hAnsi="標楷體" w:hint="eastAsia"/>
          <w:b/>
          <w:sz w:val="32"/>
          <w:szCs w:val="32"/>
        </w:rPr>
        <w:t>特別</w:t>
      </w:r>
      <w:proofErr w:type="gramEnd"/>
      <w:r w:rsidR="00641B93" w:rsidRPr="00641B93">
        <w:rPr>
          <w:rFonts w:ascii="標楷體" w:eastAsia="標楷體" w:hAnsi="標楷體" w:hint="eastAsia"/>
          <w:b/>
          <w:sz w:val="32"/>
          <w:szCs w:val="32"/>
        </w:rPr>
        <w:t>企畫</w:t>
      </w:r>
    </w:p>
    <w:p w:rsidR="00D75199" w:rsidRDefault="00D75199" w:rsidP="00D75199">
      <w:pPr>
        <w:pStyle w:val="a5"/>
        <w:snapToGrid w:val="0"/>
        <w:ind w:leftChars="0" w:left="567"/>
        <w:rPr>
          <w:rFonts w:ascii="標楷體" w:eastAsia="標楷體" w:hAnsi="標楷體" w:cs="Times New Roman"/>
          <w:szCs w:val="24"/>
        </w:rPr>
      </w:pPr>
    </w:p>
    <w:p w:rsidR="00641B93" w:rsidRDefault="0004427C" w:rsidP="00641B93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 w:cs="Times New Roman"/>
          <w:szCs w:val="24"/>
        </w:rPr>
      </w:pPr>
      <w:r w:rsidRPr="00641B93">
        <w:rPr>
          <w:rFonts w:ascii="標楷體" w:eastAsia="標楷體" w:hAnsi="標楷體" w:cs="Times New Roman"/>
          <w:szCs w:val="24"/>
        </w:rPr>
        <w:t>活動緣起：</w:t>
      </w:r>
      <w:r w:rsidR="00AF50B0" w:rsidRPr="00641B93">
        <w:rPr>
          <w:rFonts w:ascii="標楷體" w:eastAsia="標楷體" w:hAnsi="標楷體" w:cs="Times New Roman" w:hint="eastAsia"/>
          <w:szCs w:val="24"/>
        </w:rPr>
        <w:t>法國在1984年創立「歷史古蹟日」，訂在每年九月的第三</w:t>
      </w:r>
      <w:proofErr w:type="gramStart"/>
      <w:r w:rsidR="00AF50B0" w:rsidRPr="00641B93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="00AF50B0" w:rsidRPr="00641B93">
        <w:rPr>
          <w:rFonts w:ascii="標楷體" w:eastAsia="標楷體" w:hAnsi="標楷體" w:cs="Times New Roman" w:hint="eastAsia"/>
          <w:szCs w:val="24"/>
        </w:rPr>
        <w:t>週六、日</w:t>
      </w:r>
      <w:r w:rsidR="002E4BC4" w:rsidRPr="00641B93">
        <w:rPr>
          <w:rFonts w:ascii="標楷體" w:eastAsia="標楷體" w:hAnsi="標楷體" w:cs="Times New Roman" w:hint="eastAsia"/>
          <w:szCs w:val="24"/>
        </w:rPr>
        <w:t>，</w:t>
      </w:r>
    </w:p>
    <w:p w:rsidR="00A851C3" w:rsidRPr="00641B93" w:rsidRDefault="00AF50B0" w:rsidP="00641B93">
      <w:pPr>
        <w:pStyle w:val="a5"/>
        <w:snapToGrid w:val="0"/>
        <w:ind w:leftChars="708" w:left="1699"/>
        <w:rPr>
          <w:rFonts w:ascii="標楷體" w:eastAsia="標楷體" w:hAnsi="標楷體" w:cs="Times New Roman"/>
          <w:szCs w:val="24"/>
        </w:rPr>
      </w:pPr>
      <w:r w:rsidRPr="00641B93">
        <w:rPr>
          <w:rFonts w:ascii="標楷體" w:eastAsia="標楷體" w:hAnsi="標楷體" w:cs="Times New Roman" w:hint="eastAsia"/>
          <w:szCs w:val="24"/>
        </w:rPr>
        <w:t>以不同主題來舉辦自己國家歷史古蹟的開放參觀活動。其目的即是激起</w:t>
      </w:r>
      <w:r w:rsidR="00641B93">
        <w:rPr>
          <w:rFonts w:ascii="標楷體" w:eastAsia="標楷體" w:hAnsi="標楷體" w:cs="Times New Roman" w:hint="eastAsia"/>
          <w:szCs w:val="24"/>
        </w:rPr>
        <w:t xml:space="preserve">              </w:t>
      </w:r>
      <w:r w:rsidRPr="00641B93">
        <w:rPr>
          <w:rFonts w:ascii="標楷體" w:eastAsia="標楷體" w:hAnsi="標楷體" w:cs="Times New Roman" w:hint="eastAsia"/>
          <w:szCs w:val="24"/>
        </w:rPr>
        <w:t>人民認識自己的歷史及認同自己的歷史資產。藉由古蹟、歷史建築、閒置空間及博物館等文化空間的開放，讓民眾有機會親近文化資產，並從參觀、導</w:t>
      </w:r>
      <w:proofErr w:type="gramStart"/>
      <w:r w:rsidRPr="00641B93">
        <w:rPr>
          <w:rFonts w:ascii="標楷體" w:eastAsia="標楷體" w:hAnsi="標楷體" w:cs="Times New Roman" w:hint="eastAsia"/>
          <w:szCs w:val="24"/>
        </w:rPr>
        <w:t>覽</w:t>
      </w:r>
      <w:proofErr w:type="gramEnd"/>
      <w:r w:rsidRPr="00641B93">
        <w:rPr>
          <w:rFonts w:ascii="標楷體" w:eastAsia="標楷體" w:hAnsi="標楷體" w:cs="Times New Roman" w:hint="eastAsia"/>
          <w:szCs w:val="24"/>
        </w:rPr>
        <w:t>或活動中瞭解文化資產在現代生活中的意義。</w:t>
      </w:r>
      <w:r w:rsidR="00A851C3" w:rsidRPr="00641B93">
        <w:rPr>
          <w:rFonts w:ascii="標楷體" w:eastAsia="標楷體" w:hAnsi="標楷體" w:cs="Times New Roman" w:hint="eastAsia"/>
          <w:szCs w:val="24"/>
        </w:rPr>
        <w:t>二</w:t>
      </w:r>
      <w:proofErr w:type="gramStart"/>
      <w:r w:rsidR="00A851C3" w:rsidRPr="00641B93">
        <w:rPr>
          <w:rFonts w:ascii="標楷體" w:eastAsia="標楷體" w:hAnsi="標楷體" w:cs="Times New Roman" w:hint="eastAsia"/>
          <w:szCs w:val="24"/>
        </w:rPr>
        <w:t>崙</w:t>
      </w:r>
      <w:proofErr w:type="gramEnd"/>
      <w:r w:rsidR="002E4BC4" w:rsidRPr="00641B93">
        <w:rPr>
          <w:rFonts w:ascii="標楷體" w:eastAsia="標楷體" w:hAnsi="標楷體" w:cs="Times New Roman" w:hint="eastAsia"/>
          <w:szCs w:val="24"/>
        </w:rPr>
        <w:t>故事屋的古蹟活化</w:t>
      </w:r>
      <w:r w:rsidRPr="00641B93">
        <w:rPr>
          <w:rFonts w:ascii="標楷體" w:eastAsia="標楷體" w:hAnsi="標楷體" w:cs="Times New Roman" w:hint="eastAsia"/>
          <w:szCs w:val="24"/>
        </w:rPr>
        <w:t>見證台灣警察制度之歷史，也記錄二</w:t>
      </w:r>
      <w:proofErr w:type="gramStart"/>
      <w:r w:rsidRPr="00641B93">
        <w:rPr>
          <w:rFonts w:ascii="標楷體" w:eastAsia="標楷體" w:hAnsi="標楷體" w:cs="Times New Roman" w:hint="eastAsia"/>
          <w:szCs w:val="24"/>
        </w:rPr>
        <w:t>崙</w:t>
      </w:r>
      <w:proofErr w:type="gramEnd"/>
      <w:r w:rsidRPr="00641B93">
        <w:rPr>
          <w:rFonts w:ascii="標楷體" w:eastAsia="標楷體" w:hAnsi="標楷體" w:cs="Times New Roman" w:hint="eastAsia"/>
          <w:szCs w:val="24"/>
        </w:rPr>
        <w:t>從古至今的</w:t>
      </w:r>
      <w:r w:rsidR="002E4BC4" w:rsidRPr="00641B93">
        <w:rPr>
          <w:rFonts w:ascii="標楷體" w:eastAsia="標楷體" w:hAnsi="標楷體" w:cs="Times New Roman" w:hint="eastAsia"/>
          <w:szCs w:val="24"/>
        </w:rPr>
        <w:t>民風</w:t>
      </w:r>
      <w:r w:rsidRPr="00641B93">
        <w:rPr>
          <w:rFonts w:ascii="標楷體" w:eastAsia="標楷體" w:hAnsi="標楷體" w:cs="Times New Roman" w:hint="eastAsia"/>
          <w:szCs w:val="24"/>
        </w:rPr>
        <w:t>生活</w:t>
      </w:r>
      <w:r w:rsidR="002E4BC4" w:rsidRPr="00641B93">
        <w:rPr>
          <w:rFonts w:ascii="標楷體" w:eastAsia="標楷體" w:hAnsi="標楷體" w:cs="Times New Roman" w:hint="eastAsia"/>
          <w:szCs w:val="24"/>
        </w:rPr>
        <w:t>，在這</w:t>
      </w:r>
      <w:r w:rsidR="006A2BDC" w:rsidRPr="00641B93">
        <w:rPr>
          <w:rFonts w:ascii="標楷體" w:eastAsia="標楷體" w:hAnsi="標楷體" w:cs="Times New Roman" w:hint="eastAsia"/>
          <w:szCs w:val="24"/>
        </w:rPr>
        <w:t>特別的</w:t>
      </w:r>
      <w:r w:rsidR="002E4BC4" w:rsidRPr="00641B93">
        <w:rPr>
          <w:rFonts w:ascii="標楷體" w:eastAsia="標楷體" w:hAnsi="標楷體" w:cs="Times New Roman" w:hint="eastAsia"/>
          <w:szCs w:val="24"/>
        </w:rPr>
        <w:t>國際古蹟日裡，舉辦</w:t>
      </w:r>
      <w:r w:rsidR="00641B93" w:rsidRPr="00641B93">
        <w:rPr>
          <w:rFonts w:ascii="標楷體" w:eastAsia="標楷體" w:hAnsi="標楷體" w:hint="eastAsia"/>
          <w:b/>
          <w:szCs w:val="24"/>
        </w:rPr>
        <w:t>「</w:t>
      </w:r>
      <w:proofErr w:type="gramStart"/>
      <w:r w:rsidR="00641B93" w:rsidRPr="00641B93">
        <w:rPr>
          <w:rFonts w:ascii="標楷體" w:eastAsia="標楷體" w:hAnsi="標楷體" w:hint="eastAsia"/>
          <w:b/>
          <w:szCs w:val="24"/>
        </w:rPr>
        <w:t>走讀二崙</w:t>
      </w:r>
      <w:proofErr w:type="gramEnd"/>
      <w:r w:rsidR="00641B93" w:rsidRPr="00641B93">
        <w:rPr>
          <w:rFonts w:ascii="標楷體" w:eastAsia="標楷體" w:hAnsi="標楷體" w:hint="eastAsia"/>
          <w:b/>
          <w:szCs w:val="24"/>
        </w:rPr>
        <w:t>-古厝巡禮」一起</w:t>
      </w:r>
      <w:r w:rsidR="006A2BDC" w:rsidRPr="00641B93">
        <w:rPr>
          <w:rFonts w:ascii="標楷體" w:eastAsia="標楷體" w:hAnsi="標楷體" w:cs="Times New Roman" w:hint="eastAsia"/>
          <w:szCs w:val="24"/>
        </w:rPr>
        <w:t>探訪二</w:t>
      </w:r>
      <w:proofErr w:type="gramStart"/>
      <w:r w:rsidR="006A2BDC" w:rsidRPr="00641B93">
        <w:rPr>
          <w:rFonts w:ascii="標楷體" w:eastAsia="標楷體" w:hAnsi="標楷體" w:cs="Times New Roman" w:hint="eastAsia"/>
          <w:szCs w:val="24"/>
        </w:rPr>
        <w:t>崙</w:t>
      </w:r>
      <w:proofErr w:type="gramEnd"/>
      <w:r w:rsidR="006A2BDC" w:rsidRPr="00641B93">
        <w:rPr>
          <w:rFonts w:ascii="標楷體" w:eastAsia="標楷體" w:hAnsi="標楷體" w:cs="Times New Roman" w:hint="eastAsia"/>
          <w:szCs w:val="24"/>
        </w:rPr>
        <w:t>古厝、深入在地文化</w:t>
      </w:r>
      <w:r w:rsidR="00641B93" w:rsidRPr="00641B93">
        <w:rPr>
          <w:rFonts w:ascii="標楷體" w:eastAsia="標楷體" w:hAnsi="標楷體" w:cs="Times New Roman" w:hint="eastAsia"/>
          <w:szCs w:val="24"/>
        </w:rPr>
        <w:t>。</w:t>
      </w:r>
    </w:p>
    <w:p w:rsidR="00A851C3" w:rsidRPr="00641B93" w:rsidRDefault="00A851C3" w:rsidP="00FD7C1F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641B93">
        <w:rPr>
          <w:rFonts w:ascii="標楷體" w:eastAsia="標楷體" w:hAnsi="標楷體" w:cs="Times New Roman"/>
          <w:szCs w:val="24"/>
        </w:rPr>
        <w:t>主辦單位：</w:t>
      </w:r>
      <w:r w:rsidRPr="00641B93">
        <w:rPr>
          <w:rFonts w:ascii="標楷體" w:eastAsia="標楷體" w:hAnsi="標楷體" w:cs="Times New Roman" w:hint="eastAsia"/>
          <w:szCs w:val="24"/>
        </w:rPr>
        <w:t>雲林縣政府</w:t>
      </w:r>
    </w:p>
    <w:p w:rsidR="00A851C3" w:rsidRPr="00641B93" w:rsidRDefault="00A851C3" w:rsidP="00FD7C1F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641B93">
        <w:rPr>
          <w:rFonts w:ascii="標楷體" w:eastAsia="標楷體" w:hAnsi="標楷體" w:cs="Times New Roman" w:hint="eastAsia"/>
          <w:szCs w:val="24"/>
        </w:rPr>
        <w:t>承</w:t>
      </w:r>
      <w:r w:rsidRPr="00641B93">
        <w:rPr>
          <w:rFonts w:ascii="標楷體" w:eastAsia="標楷體" w:hAnsi="標楷體" w:cs="Times New Roman"/>
          <w:szCs w:val="24"/>
        </w:rPr>
        <w:t>辦單位：</w:t>
      </w:r>
      <w:r w:rsidR="001812CE" w:rsidRPr="00641B93">
        <w:rPr>
          <w:rFonts w:ascii="標楷體" w:eastAsia="標楷體" w:hAnsi="標楷體" w:cs="Times New Roman" w:hint="eastAsia"/>
          <w:szCs w:val="24"/>
        </w:rPr>
        <w:t>社團法人</w:t>
      </w:r>
      <w:r w:rsidRPr="00641B93">
        <w:rPr>
          <w:rFonts w:ascii="標楷體" w:eastAsia="標楷體" w:hAnsi="標楷體" w:cs="Times New Roman" w:hint="eastAsia"/>
          <w:szCs w:val="24"/>
        </w:rPr>
        <w:t>雲林故事人協會</w:t>
      </w:r>
    </w:p>
    <w:p w:rsidR="00641B93" w:rsidRPr="00641B93" w:rsidRDefault="00641B93" w:rsidP="00641B9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41B93">
        <w:rPr>
          <w:rFonts w:ascii="標楷體" w:eastAsia="標楷體" w:hAnsi="標楷體" w:hint="eastAsia"/>
          <w:szCs w:val="24"/>
        </w:rPr>
        <w:t>協辦單位：來惠國小、來惠社區發展協會、廖清祥議員服務處、悅韵管弦樂團</w:t>
      </w:r>
    </w:p>
    <w:p w:rsidR="00641B93" w:rsidRPr="00641B93" w:rsidRDefault="00641B93" w:rsidP="00641B93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641B93">
        <w:rPr>
          <w:rFonts w:ascii="標楷體" w:eastAsia="標楷體" w:hAnsi="標楷體" w:cs="Times New Roman" w:hint="eastAsia"/>
          <w:szCs w:val="24"/>
        </w:rPr>
        <w:t>活動時間：103年9月20日 (六)</w:t>
      </w:r>
      <w:r w:rsidRPr="00641B93">
        <w:rPr>
          <w:rFonts w:ascii="標楷體" w:eastAsia="標楷體" w:hAnsi="標楷體"/>
          <w:szCs w:val="24"/>
        </w:rPr>
        <w:t xml:space="preserve"> </w:t>
      </w:r>
      <w:r w:rsidR="004D45D3">
        <w:rPr>
          <w:rFonts w:ascii="標楷體" w:eastAsia="標楷體" w:hAnsi="標楷體" w:hint="eastAsia"/>
          <w:szCs w:val="24"/>
        </w:rPr>
        <w:t>/ 9/21(日)</w:t>
      </w:r>
    </w:p>
    <w:p w:rsidR="00641B93" w:rsidRPr="00641B93" w:rsidRDefault="00641B93" w:rsidP="00641B93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kern w:val="4"/>
          <w:szCs w:val="24"/>
        </w:rPr>
      </w:pPr>
      <w:r w:rsidRPr="00641B93">
        <w:rPr>
          <w:rFonts w:ascii="標楷體" w:eastAsia="標楷體" w:hAnsi="標楷體" w:cs="Times New Roman"/>
          <w:bCs/>
          <w:kern w:val="4"/>
          <w:szCs w:val="24"/>
        </w:rPr>
        <w:t>活動</w:t>
      </w:r>
      <w:r w:rsidRPr="00641B93">
        <w:rPr>
          <w:rFonts w:ascii="標楷體" w:eastAsia="標楷體" w:hAnsi="標楷體" w:cs="Times New Roman" w:hint="eastAsia"/>
          <w:bCs/>
          <w:kern w:val="4"/>
          <w:szCs w:val="24"/>
        </w:rPr>
        <w:t>方式：活動</w:t>
      </w:r>
      <w:r w:rsidRPr="00641B93">
        <w:rPr>
          <w:rFonts w:ascii="標楷體" w:eastAsia="標楷體" w:hAnsi="標楷體" w:cs="Times New Roman" w:hint="eastAsia"/>
          <w:kern w:val="4"/>
          <w:szCs w:val="24"/>
        </w:rPr>
        <w:t>免費，</w:t>
      </w:r>
      <w:r>
        <w:rPr>
          <w:rFonts w:ascii="標楷體" w:eastAsia="標楷體" w:hAnsi="標楷體" w:cs="Times New Roman" w:hint="eastAsia"/>
          <w:kern w:val="4"/>
          <w:szCs w:val="24"/>
        </w:rPr>
        <w:t>請自備交通工具</w:t>
      </w:r>
      <w:r w:rsidRPr="00641B93">
        <w:rPr>
          <w:rFonts w:ascii="標楷體" w:eastAsia="標楷體" w:hAnsi="標楷體" w:cs="Times New Roman" w:hint="eastAsia"/>
          <w:kern w:val="4"/>
          <w:szCs w:val="24"/>
        </w:rPr>
        <w:t>。</w:t>
      </w:r>
    </w:p>
    <w:p w:rsidR="00641B93" w:rsidRPr="00641B93" w:rsidRDefault="00641B93" w:rsidP="00641B93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641B93">
        <w:rPr>
          <w:rFonts w:ascii="標楷體" w:eastAsia="標楷體" w:hAnsi="標楷體" w:cs="Times New Roman"/>
          <w:szCs w:val="24"/>
        </w:rPr>
        <w:t>報名方式</w:t>
      </w:r>
      <w:r w:rsidRPr="00641B93">
        <w:rPr>
          <w:rFonts w:ascii="標楷體" w:eastAsia="標楷體" w:hAnsi="標楷體" w:cs="Times New Roman"/>
          <w:kern w:val="4"/>
          <w:szCs w:val="24"/>
        </w:rPr>
        <w:t>：</w:t>
      </w:r>
      <w:r w:rsidRPr="00641B93">
        <w:rPr>
          <w:rFonts w:ascii="標楷體" w:eastAsia="標楷體" w:hAnsi="標楷體" w:cs="Times New Roman" w:hint="eastAsia"/>
          <w:kern w:val="4"/>
          <w:szCs w:val="24"/>
        </w:rPr>
        <w:t>1.</w:t>
      </w:r>
      <w:proofErr w:type="gramStart"/>
      <w:r w:rsidRPr="00641B93">
        <w:rPr>
          <w:rFonts w:ascii="標楷體" w:eastAsia="標楷體" w:hAnsi="標楷體" w:cs="Times New Roman" w:hint="eastAsia"/>
          <w:szCs w:val="24"/>
        </w:rPr>
        <w:t>線上</w:t>
      </w:r>
      <w:r w:rsidRPr="00641B93">
        <w:rPr>
          <w:rFonts w:ascii="標楷體" w:eastAsia="標楷體" w:hAnsi="標楷體" w:cs="Times New Roman"/>
          <w:szCs w:val="24"/>
        </w:rPr>
        <w:t>報名</w:t>
      </w:r>
      <w:proofErr w:type="gramEnd"/>
      <w:r w:rsidRPr="00641B93">
        <w:rPr>
          <w:rFonts w:ascii="標楷體" w:eastAsia="標楷體" w:hAnsi="標楷體" w:cs="Times New Roman" w:hint="eastAsia"/>
          <w:szCs w:val="24"/>
        </w:rPr>
        <w:t>：</w:t>
      </w:r>
      <w:hyperlink r:id="rId8" w:history="1">
        <w:r w:rsidRPr="00641B93">
          <w:rPr>
            <w:rStyle w:val="a3"/>
            <w:rFonts w:ascii="標楷體" w:eastAsia="標楷體" w:hAnsi="標楷體" w:cs="Times New Roman" w:hint="eastAsia"/>
            <w:color w:val="auto"/>
            <w:szCs w:val="24"/>
          </w:rPr>
          <w:t>http://www.ylstoryteller.org.tw</w:t>
        </w:r>
      </w:hyperlink>
      <w:r w:rsidRPr="00641B9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41B93" w:rsidRPr="00641B93" w:rsidRDefault="00641B93" w:rsidP="00641B93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641B93">
        <w:rPr>
          <w:rFonts w:ascii="標楷體" w:eastAsia="標楷體" w:hAnsi="標楷體" w:cs="Times New Roman" w:hint="eastAsia"/>
          <w:szCs w:val="24"/>
        </w:rPr>
        <w:t xml:space="preserve"> 2.親自到二</w:t>
      </w:r>
      <w:proofErr w:type="gramStart"/>
      <w:r w:rsidRPr="00641B93">
        <w:rPr>
          <w:rFonts w:ascii="標楷體" w:eastAsia="標楷體" w:hAnsi="標楷體" w:cs="Times New Roman" w:hint="eastAsia"/>
          <w:szCs w:val="24"/>
        </w:rPr>
        <w:t>崙</w:t>
      </w:r>
      <w:proofErr w:type="gramEnd"/>
      <w:r w:rsidRPr="00641B93">
        <w:rPr>
          <w:rFonts w:ascii="標楷體" w:eastAsia="標楷體" w:hAnsi="標楷體" w:cs="Times New Roman" w:hint="eastAsia"/>
          <w:szCs w:val="24"/>
        </w:rPr>
        <w:t>故事屋填寫報名表，或電話報名：05</w:t>
      </w:r>
      <w:r w:rsidRPr="00641B93">
        <w:rPr>
          <w:rFonts w:ascii="標楷體" w:eastAsia="標楷體" w:hAnsi="標楷體" w:cs="Times New Roman" w:hint="eastAsia"/>
          <w:kern w:val="4"/>
          <w:szCs w:val="24"/>
        </w:rPr>
        <w:t>-598-9490蘇</w:t>
      </w:r>
      <w:r w:rsidRPr="00641B93">
        <w:rPr>
          <w:rFonts w:ascii="標楷體" w:eastAsia="標楷體" w:hAnsi="標楷體" w:cs="Times New Roman"/>
          <w:kern w:val="4"/>
          <w:szCs w:val="24"/>
        </w:rPr>
        <w:t>小姐</w:t>
      </w:r>
    </w:p>
    <w:p w:rsidR="00641B93" w:rsidRPr="00641B93" w:rsidRDefault="00641B93" w:rsidP="00641B93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641B93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Pr="00641B93">
        <w:rPr>
          <w:rFonts w:ascii="標楷體" w:eastAsia="標楷體" w:hAnsi="標楷體" w:cs="Times New Roman" w:hint="eastAsia"/>
          <w:szCs w:val="24"/>
        </w:rPr>
        <w:t>3.</w:t>
      </w:r>
      <w:r w:rsidRPr="00641B93">
        <w:rPr>
          <w:rFonts w:ascii="標楷體" w:eastAsia="標楷體" w:hAnsi="標楷體" w:cs="Times New Roman"/>
          <w:szCs w:val="24"/>
        </w:rPr>
        <w:t>e</w:t>
      </w:r>
      <w:proofErr w:type="gramEnd"/>
      <w:r w:rsidRPr="00641B93">
        <w:rPr>
          <w:rFonts w:ascii="標楷體" w:eastAsia="標楷體" w:hAnsi="標楷體" w:cs="Times New Roman"/>
          <w:szCs w:val="24"/>
        </w:rPr>
        <w:t>-mail</w:t>
      </w:r>
      <w:r w:rsidRPr="00641B93">
        <w:rPr>
          <w:rFonts w:ascii="標楷體" w:eastAsia="標楷體" w:hAnsi="標楷體" w:cs="Times New Roman" w:hint="eastAsia"/>
          <w:szCs w:val="24"/>
        </w:rPr>
        <w:t>:</w:t>
      </w:r>
      <w:r w:rsidRPr="00641B93">
        <w:rPr>
          <w:rFonts w:ascii="標楷體" w:eastAsia="標楷體" w:hAnsi="標楷體"/>
          <w:szCs w:val="24"/>
        </w:rPr>
        <w:t xml:space="preserve"> </w:t>
      </w:r>
      <w:hyperlink r:id="rId9" w:history="1">
        <w:r w:rsidRPr="00641B93">
          <w:rPr>
            <w:rStyle w:val="a3"/>
            <w:rFonts w:ascii="標楷體" w:eastAsia="標楷體" w:hAnsi="標楷體" w:cs="Times New Roman"/>
            <w:color w:val="auto"/>
            <w:szCs w:val="24"/>
          </w:rPr>
          <w:t>erlunstoryhouse@ylstoryteller.org.tw</w:t>
        </w:r>
      </w:hyperlink>
    </w:p>
    <w:p w:rsidR="00641B93" w:rsidRPr="00641B93" w:rsidRDefault="00641B93" w:rsidP="00641B93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活動行程:</w:t>
      </w:r>
    </w:p>
    <w:tbl>
      <w:tblPr>
        <w:tblStyle w:val="aa"/>
        <w:tblW w:w="0" w:type="auto"/>
        <w:tblInd w:w="229" w:type="dxa"/>
        <w:tblLook w:val="04A0" w:firstRow="1" w:lastRow="0" w:firstColumn="1" w:lastColumn="0" w:noHBand="0" w:noVBand="1"/>
      </w:tblPr>
      <w:tblGrid>
        <w:gridCol w:w="1722"/>
        <w:gridCol w:w="2126"/>
        <w:gridCol w:w="3686"/>
        <w:gridCol w:w="1666"/>
      </w:tblGrid>
      <w:tr w:rsidR="00D75199" w:rsidRPr="00641B93" w:rsidTr="00D75199">
        <w:tc>
          <w:tcPr>
            <w:tcW w:w="1722" w:type="dxa"/>
          </w:tcPr>
          <w:p w:rsidR="00D75199" w:rsidRPr="00641B93" w:rsidRDefault="00D75199" w:rsidP="00E651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666" w:type="dxa"/>
          </w:tcPr>
          <w:p w:rsidR="00D75199" w:rsidRPr="00641B93" w:rsidRDefault="00D75199" w:rsidP="00E651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D75199" w:rsidRPr="00641B93" w:rsidTr="00D75199">
        <w:tc>
          <w:tcPr>
            <w:tcW w:w="1722" w:type="dxa"/>
            <w:vMerge w:val="restart"/>
            <w:vAlign w:val="center"/>
          </w:tcPr>
          <w:p w:rsidR="004D45D3" w:rsidRDefault="004D45D3" w:rsidP="00D751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9/20(六)</w:t>
            </w:r>
          </w:p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199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D75199">
              <w:rPr>
                <w:rFonts w:ascii="標楷體" w:eastAsia="標楷體" w:hAnsi="標楷體" w:hint="eastAsia"/>
                <w:szCs w:val="24"/>
              </w:rPr>
              <w:t>走讀二崙</w:t>
            </w:r>
            <w:proofErr w:type="gramEnd"/>
            <w:r w:rsidRPr="00D75199">
              <w:rPr>
                <w:rFonts w:ascii="標楷體" w:eastAsia="標楷體" w:hAnsi="標楷體" w:hint="eastAsia"/>
                <w:szCs w:val="24"/>
              </w:rPr>
              <w:t>-古厝巡禮」</w:t>
            </w: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15:30-16:00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  <w:tc>
          <w:tcPr>
            <w:tcW w:w="166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641B93">
              <w:rPr>
                <w:rFonts w:ascii="標楷體" w:eastAsia="標楷體" w:hAnsi="標楷體" w:hint="eastAsia"/>
                <w:szCs w:val="24"/>
              </w:rPr>
              <w:t>崙</w:t>
            </w:r>
            <w:proofErr w:type="gramEnd"/>
            <w:r w:rsidRPr="00641B93">
              <w:rPr>
                <w:rFonts w:ascii="標楷體" w:eastAsia="標楷體" w:hAnsi="標楷體" w:hint="eastAsia"/>
                <w:szCs w:val="24"/>
              </w:rPr>
              <w:t>故事屋</w:t>
            </w:r>
          </w:p>
        </w:tc>
      </w:tr>
      <w:tr w:rsidR="00D75199" w:rsidRPr="00641B93" w:rsidTr="00D75199">
        <w:tc>
          <w:tcPr>
            <w:tcW w:w="1722" w:type="dxa"/>
            <w:vMerge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641B93">
              <w:rPr>
                <w:rFonts w:ascii="標楷體" w:eastAsia="標楷體" w:hAnsi="標楷體" w:hint="eastAsia"/>
                <w:szCs w:val="24"/>
              </w:rPr>
              <w:t>崙</w:t>
            </w:r>
            <w:proofErr w:type="gramEnd"/>
            <w:r w:rsidRPr="00641B93">
              <w:rPr>
                <w:rFonts w:ascii="標楷體" w:eastAsia="標楷體" w:hAnsi="標楷體" w:hint="eastAsia"/>
                <w:szCs w:val="24"/>
              </w:rPr>
              <w:t>故事屋的保存運動與故事</w:t>
            </w:r>
          </w:p>
        </w:tc>
        <w:tc>
          <w:tcPr>
            <w:tcW w:w="166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641B93">
              <w:rPr>
                <w:rFonts w:ascii="標楷體" w:eastAsia="標楷體" w:hAnsi="標楷體" w:hint="eastAsia"/>
                <w:szCs w:val="24"/>
              </w:rPr>
              <w:t>崙</w:t>
            </w:r>
            <w:proofErr w:type="gramEnd"/>
            <w:r w:rsidRPr="00641B93">
              <w:rPr>
                <w:rFonts w:ascii="標楷體" w:eastAsia="標楷體" w:hAnsi="標楷體" w:hint="eastAsia"/>
                <w:szCs w:val="24"/>
              </w:rPr>
              <w:t>故事屋</w:t>
            </w:r>
          </w:p>
        </w:tc>
      </w:tr>
      <w:tr w:rsidR="00D75199" w:rsidRPr="00641B93" w:rsidTr="00D75199">
        <w:tc>
          <w:tcPr>
            <w:tcW w:w="1722" w:type="dxa"/>
            <w:vMerge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16:30-16:40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出發前往來惠社區</w:t>
            </w:r>
          </w:p>
        </w:tc>
        <w:tc>
          <w:tcPr>
            <w:tcW w:w="166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5199" w:rsidRPr="00641B93" w:rsidTr="00D75199">
        <w:tc>
          <w:tcPr>
            <w:tcW w:w="1722" w:type="dxa"/>
            <w:vMerge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16:40-17:00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來惠國小校門口地圖故事</w:t>
            </w:r>
          </w:p>
        </w:tc>
        <w:tc>
          <w:tcPr>
            <w:tcW w:w="166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來惠國小</w:t>
            </w:r>
          </w:p>
        </w:tc>
      </w:tr>
      <w:tr w:rsidR="00D75199" w:rsidRPr="00641B93" w:rsidTr="00D75199">
        <w:tc>
          <w:tcPr>
            <w:tcW w:w="1722" w:type="dxa"/>
            <w:vMerge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17:00-17:30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月眉池、來惠古厝</w:t>
            </w:r>
          </w:p>
        </w:tc>
        <w:tc>
          <w:tcPr>
            <w:tcW w:w="166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來惠社區</w:t>
            </w:r>
          </w:p>
        </w:tc>
      </w:tr>
      <w:tr w:rsidR="00D75199" w:rsidRPr="00641B93" w:rsidTr="00D75199">
        <w:tc>
          <w:tcPr>
            <w:tcW w:w="1722" w:type="dxa"/>
            <w:vMerge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D75199" w:rsidRPr="00641B93" w:rsidRDefault="00D75199" w:rsidP="00D751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17:30-18:00</w:t>
            </w:r>
          </w:p>
        </w:tc>
        <w:tc>
          <w:tcPr>
            <w:tcW w:w="368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詔安</w:t>
            </w:r>
            <w:proofErr w:type="gramStart"/>
            <w:r w:rsidRPr="00641B93">
              <w:rPr>
                <w:rFonts w:ascii="標楷體" w:eastAsia="標楷體" w:hAnsi="標楷體" w:hint="eastAsia"/>
                <w:szCs w:val="24"/>
              </w:rPr>
              <w:t>客事巷</w:t>
            </w:r>
            <w:proofErr w:type="gramEnd"/>
          </w:p>
        </w:tc>
        <w:tc>
          <w:tcPr>
            <w:tcW w:w="1666" w:type="dxa"/>
          </w:tcPr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來惠社區</w:t>
            </w:r>
          </w:p>
        </w:tc>
      </w:tr>
      <w:tr w:rsidR="00D75199" w:rsidRPr="00641B93" w:rsidTr="004D45D3">
        <w:tc>
          <w:tcPr>
            <w:tcW w:w="1722" w:type="dxa"/>
          </w:tcPr>
          <w:p w:rsidR="004D45D3" w:rsidRDefault="004D45D3" w:rsidP="004D45D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9/20(六)</w:t>
            </w:r>
          </w:p>
          <w:p w:rsidR="00D75199" w:rsidRPr="00641B93" w:rsidRDefault="00D75199" w:rsidP="00E651C9">
            <w:pPr>
              <w:rPr>
                <w:rFonts w:ascii="標楷體" w:eastAsia="標楷體" w:hAnsi="標楷體"/>
                <w:szCs w:val="24"/>
              </w:rPr>
            </w:pPr>
            <w:r w:rsidRPr="00D75199">
              <w:rPr>
                <w:rFonts w:ascii="標楷體" w:eastAsia="標楷體" w:hAnsi="標楷體" w:hint="eastAsia"/>
                <w:szCs w:val="24"/>
              </w:rPr>
              <w:t>音樂故事饗宴</w:t>
            </w:r>
          </w:p>
        </w:tc>
        <w:tc>
          <w:tcPr>
            <w:tcW w:w="2126" w:type="dxa"/>
            <w:vAlign w:val="center"/>
          </w:tcPr>
          <w:p w:rsidR="00D75199" w:rsidRPr="00641B93" w:rsidRDefault="00D75199" w:rsidP="004D45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19:30-21:00</w:t>
            </w:r>
          </w:p>
        </w:tc>
        <w:tc>
          <w:tcPr>
            <w:tcW w:w="3686" w:type="dxa"/>
            <w:vAlign w:val="center"/>
          </w:tcPr>
          <w:p w:rsidR="00D75199" w:rsidRPr="00D75199" w:rsidRDefault="00D75199" w:rsidP="004D45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5199">
              <w:rPr>
                <w:rFonts w:ascii="標楷體" w:eastAsia="標楷體" w:hAnsi="標楷體" w:hint="eastAsia"/>
                <w:szCs w:val="24"/>
              </w:rPr>
              <w:t>悅韵管弦樂團 公益演出</w:t>
            </w:r>
          </w:p>
        </w:tc>
        <w:tc>
          <w:tcPr>
            <w:tcW w:w="1666" w:type="dxa"/>
            <w:vAlign w:val="center"/>
          </w:tcPr>
          <w:p w:rsidR="00D75199" w:rsidRPr="00641B93" w:rsidRDefault="00D75199" w:rsidP="004D45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B93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641B93">
              <w:rPr>
                <w:rFonts w:ascii="標楷體" w:eastAsia="標楷體" w:hAnsi="標楷體" w:hint="eastAsia"/>
                <w:szCs w:val="24"/>
              </w:rPr>
              <w:t>崙</w:t>
            </w:r>
            <w:proofErr w:type="gramEnd"/>
            <w:r w:rsidRPr="00641B93">
              <w:rPr>
                <w:rFonts w:ascii="標楷體" w:eastAsia="標楷體" w:hAnsi="標楷體" w:hint="eastAsia"/>
                <w:szCs w:val="24"/>
              </w:rPr>
              <w:t>故事屋</w:t>
            </w:r>
          </w:p>
        </w:tc>
      </w:tr>
      <w:tr w:rsidR="004D45D3" w:rsidRPr="00641B93" w:rsidTr="004D45D3">
        <w:tc>
          <w:tcPr>
            <w:tcW w:w="1722" w:type="dxa"/>
          </w:tcPr>
          <w:p w:rsidR="004D45D3" w:rsidRDefault="004D45D3" w:rsidP="004D45D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9/21(日)</w:t>
            </w:r>
          </w:p>
          <w:p w:rsidR="004D45D3" w:rsidRDefault="004D45D3" w:rsidP="004D45D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D45D3">
              <w:rPr>
                <w:rFonts w:ascii="標楷體" w:eastAsia="標楷體" w:hAnsi="標楷體" w:hint="eastAsia"/>
                <w:szCs w:val="24"/>
              </w:rPr>
              <w:t>故事地圖</w:t>
            </w:r>
          </w:p>
        </w:tc>
        <w:tc>
          <w:tcPr>
            <w:tcW w:w="2126" w:type="dxa"/>
            <w:vAlign w:val="center"/>
          </w:tcPr>
          <w:p w:rsidR="004D45D3" w:rsidRPr="00641B93" w:rsidRDefault="004D45D3" w:rsidP="004D45D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D45D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3686" w:type="dxa"/>
            <w:vAlign w:val="center"/>
          </w:tcPr>
          <w:p w:rsidR="004D45D3" w:rsidRPr="00D75199" w:rsidRDefault="004D45D3" w:rsidP="004D45D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D45D3">
              <w:rPr>
                <w:rFonts w:ascii="標楷體" w:eastAsia="標楷體" w:hAnsi="標楷體" w:hint="eastAsia"/>
                <w:szCs w:val="24"/>
              </w:rPr>
              <w:t>小朋友大富翁</w:t>
            </w:r>
          </w:p>
        </w:tc>
        <w:tc>
          <w:tcPr>
            <w:tcW w:w="1666" w:type="dxa"/>
            <w:vAlign w:val="center"/>
          </w:tcPr>
          <w:p w:rsidR="004D45D3" w:rsidRPr="00641B93" w:rsidRDefault="004D45D3" w:rsidP="004D45D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D45D3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4D45D3">
              <w:rPr>
                <w:rFonts w:ascii="標楷體" w:eastAsia="標楷體" w:hAnsi="標楷體" w:hint="eastAsia"/>
                <w:szCs w:val="24"/>
              </w:rPr>
              <w:t>崙</w:t>
            </w:r>
            <w:proofErr w:type="gramEnd"/>
            <w:r w:rsidRPr="004D45D3">
              <w:rPr>
                <w:rFonts w:ascii="標楷體" w:eastAsia="標楷體" w:hAnsi="標楷體" w:hint="eastAsia"/>
                <w:szCs w:val="24"/>
              </w:rPr>
              <w:t>故事屋</w:t>
            </w:r>
          </w:p>
        </w:tc>
      </w:tr>
    </w:tbl>
    <w:p w:rsidR="004D45D3" w:rsidRDefault="004D45D3" w:rsidP="00641B93">
      <w:pPr>
        <w:pStyle w:val="a4"/>
        <w:jc w:val="center"/>
        <w:rPr>
          <w:rFonts w:ascii="標楷體" w:eastAsia="標楷體" w:hAnsi="標楷體" w:hint="eastAsia"/>
          <w:b/>
        </w:rPr>
      </w:pPr>
    </w:p>
    <w:p w:rsidR="00FB26E7" w:rsidRPr="00641B93" w:rsidRDefault="00641B93" w:rsidP="00641B93">
      <w:pPr>
        <w:pStyle w:val="a4"/>
        <w:jc w:val="center"/>
        <w:rPr>
          <w:rFonts w:ascii="標楷體" w:eastAsia="標楷體" w:hAnsi="標楷體"/>
          <w:b/>
        </w:rPr>
      </w:pPr>
      <w:r w:rsidRPr="00641B93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40878" wp14:editId="3FC5AF59">
                <wp:simplePos x="0" y="0"/>
                <wp:positionH relativeFrom="column">
                  <wp:posOffset>-866140</wp:posOffset>
                </wp:positionH>
                <wp:positionV relativeFrom="paragraph">
                  <wp:posOffset>4445</wp:posOffset>
                </wp:positionV>
                <wp:extent cx="7373620" cy="6985"/>
                <wp:effectExtent l="0" t="0" r="17780" b="3111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362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.35pt" to="51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" strokecolor="#4e6128 [1606]">
                <v:stroke dashstyle="longDashDot"/>
              </v:line>
            </w:pict>
          </mc:Fallback>
        </mc:AlternateContent>
      </w:r>
      <w:r w:rsidRPr="00641B93">
        <w:rPr>
          <w:rFonts w:ascii="標楷體" w:eastAsia="標楷體" w:hAnsi="標楷體" w:hint="eastAsia"/>
          <w:b/>
        </w:rPr>
        <w:t>2014年二</w:t>
      </w:r>
      <w:proofErr w:type="gramStart"/>
      <w:r w:rsidRPr="00641B93">
        <w:rPr>
          <w:rFonts w:ascii="標楷體" w:eastAsia="標楷體" w:hAnsi="標楷體" w:hint="eastAsia"/>
          <w:b/>
        </w:rPr>
        <w:t>崙</w:t>
      </w:r>
      <w:proofErr w:type="gramEnd"/>
      <w:r w:rsidRPr="00641B93">
        <w:rPr>
          <w:rFonts w:ascii="標楷體" w:eastAsia="標楷體" w:hAnsi="標楷體" w:hint="eastAsia"/>
          <w:b/>
        </w:rPr>
        <w:t>故事屋「世界古蹟日」</w:t>
      </w:r>
      <w:proofErr w:type="gramStart"/>
      <w:r w:rsidRPr="00641B93">
        <w:rPr>
          <w:rFonts w:ascii="標楷體" w:eastAsia="標楷體" w:hAnsi="標楷體" w:hint="eastAsia"/>
          <w:b/>
        </w:rPr>
        <w:t>特別</w:t>
      </w:r>
      <w:proofErr w:type="gramEnd"/>
      <w:r w:rsidRPr="00641B93">
        <w:rPr>
          <w:rFonts w:ascii="標楷體" w:eastAsia="標楷體" w:hAnsi="標楷體" w:hint="eastAsia"/>
          <w:b/>
        </w:rPr>
        <w:t>企畫</w:t>
      </w:r>
    </w:p>
    <w:p w:rsidR="00FB26E7" w:rsidRPr="00641B93" w:rsidRDefault="00641B93" w:rsidP="00641B93">
      <w:pPr>
        <w:pStyle w:val="a4"/>
        <w:jc w:val="center"/>
        <w:rPr>
          <w:rFonts w:ascii="標楷體" w:eastAsia="標楷體" w:hAnsi="標楷體"/>
          <w:b/>
        </w:rPr>
      </w:pPr>
      <w:r w:rsidRPr="00641B93">
        <w:rPr>
          <w:rFonts w:ascii="標楷體" w:eastAsia="標楷體" w:hAnsi="標楷體" w:hint="eastAsia"/>
          <w:b/>
        </w:rPr>
        <w:t>「</w:t>
      </w:r>
      <w:proofErr w:type="gramStart"/>
      <w:r w:rsidRPr="00641B93">
        <w:rPr>
          <w:rFonts w:ascii="標楷體" w:eastAsia="標楷體" w:hAnsi="標楷體" w:hint="eastAsia"/>
          <w:b/>
        </w:rPr>
        <w:t>走讀二崙</w:t>
      </w:r>
      <w:proofErr w:type="gramEnd"/>
      <w:r w:rsidRPr="00641B93">
        <w:rPr>
          <w:rFonts w:ascii="標楷體" w:eastAsia="標楷體" w:hAnsi="標楷體" w:hint="eastAsia"/>
          <w:b/>
        </w:rPr>
        <w:t>-古厝巡禮」</w:t>
      </w:r>
      <w:r w:rsidR="00FB26E7" w:rsidRPr="00641B93">
        <w:rPr>
          <w:rFonts w:ascii="標楷體" w:eastAsia="標楷體" w:hAnsi="標楷體" w:hint="eastAsia"/>
          <w:b/>
        </w:rPr>
        <w:t>報名表</w:t>
      </w:r>
    </w:p>
    <w:tbl>
      <w:tblPr>
        <w:tblpPr w:leftFromText="180" w:rightFromText="180" w:vertAnchor="text" w:horzAnchor="margin" w:tblpX="-216" w:tblpY="127"/>
        <w:tblW w:w="9612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57"/>
        <w:gridCol w:w="567"/>
        <w:gridCol w:w="523"/>
        <w:gridCol w:w="851"/>
        <w:gridCol w:w="43"/>
        <w:gridCol w:w="1134"/>
        <w:gridCol w:w="2508"/>
      </w:tblGrid>
      <w:tr w:rsidR="00D53051" w:rsidRPr="00641B93" w:rsidTr="004A39BE">
        <w:trPr>
          <w:trHeight w:val="454"/>
        </w:trPr>
        <w:tc>
          <w:tcPr>
            <w:tcW w:w="1729" w:type="dxa"/>
            <w:vAlign w:val="center"/>
          </w:tcPr>
          <w:p w:rsidR="0004427C" w:rsidRPr="00641B93" w:rsidRDefault="0004427C" w:rsidP="00FD7C1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/>
                <w:szCs w:val="24"/>
              </w:rPr>
              <w:t>姓</w:t>
            </w:r>
            <w:r w:rsidRPr="00641B9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641B93">
              <w:rPr>
                <w:rFonts w:ascii="標楷體" w:eastAsia="標楷體" w:hAnsi="標楷體" w:cs="Times New Roman"/>
                <w:szCs w:val="24"/>
              </w:rPr>
              <w:t>名</w:t>
            </w:r>
          </w:p>
        </w:tc>
        <w:tc>
          <w:tcPr>
            <w:tcW w:w="3347" w:type="dxa"/>
            <w:gridSpan w:val="3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3685" w:type="dxa"/>
            <w:gridSpan w:val="3"/>
            <w:vAlign w:val="center"/>
          </w:tcPr>
          <w:p w:rsidR="0004427C" w:rsidRPr="00641B93" w:rsidRDefault="00FB26E7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□男</w:t>
            </w:r>
            <w:r w:rsidR="0004427C" w:rsidRPr="00641B93">
              <w:rPr>
                <w:rFonts w:ascii="標楷體" w:eastAsia="標楷體" w:hAnsi="標楷體" w:cs="Times New Roman" w:hint="eastAsia"/>
                <w:szCs w:val="24"/>
              </w:rPr>
              <w:t xml:space="preserve">□女     </w:t>
            </w:r>
          </w:p>
        </w:tc>
      </w:tr>
      <w:tr w:rsidR="00D53051" w:rsidRPr="00641B93" w:rsidTr="004A39BE">
        <w:trPr>
          <w:trHeight w:val="454"/>
        </w:trPr>
        <w:tc>
          <w:tcPr>
            <w:tcW w:w="1729" w:type="dxa"/>
            <w:vAlign w:val="center"/>
          </w:tcPr>
          <w:p w:rsidR="001963B3" w:rsidRPr="00641B93" w:rsidRDefault="001963B3" w:rsidP="00FD7C1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7883" w:type="dxa"/>
            <w:gridSpan w:val="7"/>
            <w:vAlign w:val="center"/>
          </w:tcPr>
          <w:p w:rsidR="001963B3" w:rsidRPr="00641B93" w:rsidRDefault="001963B3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53051" w:rsidRPr="00641B93" w:rsidTr="004A39BE">
        <w:trPr>
          <w:cantSplit/>
          <w:trHeight w:val="454"/>
        </w:trPr>
        <w:tc>
          <w:tcPr>
            <w:tcW w:w="1729" w:type="dxa"/>
            <w:vAlign w:val="center"/>
          </w:tcPr>
          <w:p w:rsidR="0004427C" w:rsidRPr="00641B93" w:rsidRDefault="001963B3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/>
                <w:szCs w:val="24"/>
              </w:rPr>
              <w:t>電  話</w:t>
            </w:r>
          </w:p>
        </w:tc>
        <w:tc>
          <w:tcPr>
            <w:tcW w:w="7883" w:type="dxa"/>
            <w:gridSpan w:val="7"/>
            <w:vAlign w:val="center"/>
          </w:tcPr>
          <w:p w:rsidR="0004427C" w:rsidRPr="00641B93" w:rsidRDefault="001963B3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/>
                <w:szCs w:val="24"/>
              </w:rPr>
              <w:t>(</w:t>
            </w:r>
            <w:r w:rsidRPr="00641B93">
              <w:rPr>
                <w:rFonts w:ascii="標楷體" w:eastAsia="標楷體" w:hAnsi="標楷體" w:cs="Times New Roman" w:hint="eastAsia"/>
                <w:szCs w:val="24"/>
              </w:rPr>
              <w:t>室內</w:t>
            </w:r>
            <w:r w:rsidRPr="00641B93">
              <w:rPr>
                <w:rFonts w:ascii="標楷體" w:eastAsia="標楷體" w:hAnsi="標楷體" w:cs="Times New Roman"/>
                <w:szCs w:val="24"/>
              </w:rPr>
              <w:t>)                     (手機)</w:t>
            </w:r>
          </w:p>
        </w:tc>
      </w:tr>
      <w:tr w:rsidR="00D53051" w:rsidRPr="00641B93" w:rsidTr="004A39BE">
        <w:trPr>
          <w:cantSplit/>
          <w:trHeight w:val="454"/>
        </w:trPr>
        <w:tc>
          <w:tcPr>
            <w:tcW w:w="1729" w:type="dxa"/>
            <w:vAlign w:val="center"/>
          </w:tcPr>
          <w:p w:rsidR="0004427C" w:rsidRPr="00641B93" w:rsidRDefault="001963B3" w:rsidP="00FD7C1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641B93">
              <w:rPr>
                <w:rFonts w:ascii="標楷體" w:eastAsia="標楷體" w:hAnsi="標楷體" w:cs="Times New Roman"/>
                <w:szCs w:val="24"/>
              </w:rPr>
              <w:t>-mail</w:t>
            </w:r>
          </w:p>
        </w:tc>
        <w:tc>
          <w:tcPr>
            <w:tcW w:w="7883" w:type="dxa"/>
            <w:gridSpan w:val="7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53051" w:rsidRPr="00641B93" w:rsidTr="004A39BE">
        <w:trPr>
          <w:cantSplit/>
          <w:trHeight w:val="454"/>
        </w:trPr>
        <w:tc>
          <w:tcPr>
            <w:tcW w:w="1729" w:type="dxa"/>
            <w:vAlign w:val="center"/>
          </w:tcPr>
          <w:p w:rsidR="0004427C" w:rsidRPr="00641B93" w:rsidRDefault="0004427C" w:rsidP="00FD7C1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(緊急聯絡人)</w:t>
            </w:r>
          </w:p>
        </w:tc>
        <w:tc>
          <w:tcPr>
            <w:tcW w:w="2257" w:type="dxa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17" w:type="dxa"/>
            <w:gridSpan w:val="3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2508" w:type="dxa"/>
            <w:vAlign w:val="center"/>
          </w:tcPr>
          <w:p w:rsidR="0004427C" w:rsidRPr="00641B93" w:rsidRDefault="0004427C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53051" w:rsidRPr="00641B93" w:rsidTr="004A39BE">
        <w:trPr>
          <w:cantSplit/>
          <w:trHeight w:val="454"/>
        </w:trPr>
        <w:tc>
          <w:tcPr>
            <w:tcW w:w="9612" w:type="dxa"/>
            <w:gridSpan w:val="8"/>
            <w:vAlign w:val="center"/>
          </w:tcPr>
          <w:p w:rsidR="00FB26E7" w:rsidRPr="00641B93" w:rsidRDefault="00FB26E7" w:rsidP="00FD7C1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B93">
              <w:rPr>
                <w:rFonts w:ascii="標楷體" w:eastAsia="標楷體" w:hAnsi="標楷體" w:cs="Times New Roman" w:hint="eastAsia"/>
                <w:szCs w:val="24"/>
              </w:rPr>
              <w:t>如何獲得活動訊息：□村里長廣播  □朋友告知  □媒體報導  □網站/</w:t>
            </w:r>
            <w:proofErr w:type="gramStart"/>
            <w:r w:rsidRPr="00641B93">
              <w:rPr>
                <w:rFonts w:ascii="標楷體" w:eastAsia="標楷體" w:hAnsi="標楷體" w:cs="Times New Roman" w:hint="eastAsia"/>
                <w:szCs w:val="24"/>
              </w:rPr>
              <w:t>臉書</w:t>
            </w:r>
            <w:proofErr w:type="gramEnd"/>
            <w:r w:rsidR="00FD7C1F" w:rsidRPr="00641B9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641B93">
              <w:rPr>
                <w:rFonts w:ascii="標楷體" w:eastAsia="標楷體" w:hAnsi="標楷體" w:cs="Times New Roman" w:hint="eastAsia"/>
                <w:szCs w:val="24"/>
              </w:rPr>
              <w:t>□其它</w:t>
            </w:r>
          </w:p>
        </w:tc>
      </w:tr>
    </w:tbl>
    <w:p w:rsidR="00D75199" w:rsidRDefault="00D75199" w:rsidP="00FD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proofErr w:type="gramStart"/>
      <w:r>
        <w:rPr>
          <w:rFonts w:ascii="標楷體" w:eastAsia="標楷體" w:hAnsi="標楷體" w:hint="eastAsia"/>
          <w:szCs w:val="24"/>
        </w:rPr>
        <w:t>崙</w:t>
      </w:r>
      <w:proofErr w:type="gramEnd"/>
      <w:r>
        <w:rPr>
          <w:rFonts w:ascii="標楷體" w:eastAsia="標楷體" w:hAnsi="標楷體" w:hint="eastAsia"/>
          <w:szCs w:val="24"/>
        </w:rPr>
        <w:t>故事屋:雲林縣二崙鄉中山路102號     活動洽詢:05-5989490或0911-101-338</w:t>
      </w:r>
    </w:p>
    <w:p w:rsidR="00D75199" w:rsidRPr="00E74850" w:rsidRDefault="00D75199" w:rsidP="00FD7C1F">
      <w:pPr>
        <w:rPr>
          <w:rFonts w:ascii="標楷體" w:eastAsia="標楷體" w:hAnsi="標楷體"/>
          <w:sz w:val="20"/>
          <w:szCs w:val="20"/>
        </w:rPr>
      </w:pPr>
      <w:r w:rsidRPr="00E74850">
        <w:rPr>
          <w:rFonts w:ascii="標楷體" w:eastAsia="標楷體" w:hAnsi="標楷體" w:hint="eastAsia"/>
          <w:sz w:val="20"/>
          <w:szCs w:val="20"/>
        </w:rPr>
        <w:t>網站:</w:t>
      </w:r>
      <w:r w:rsidRPr="00E74850">
        <w:rPr>
          <w:rFonts w:ascii="標楷體" w:eastAsia="標楷體" w:hAnsi="標楷體"/>
          <w:sz w:val="20"/>
          <w:szCs w:val="20"/>
        </w:rPr>
        <w:t xml:space="preserve"> </w:t>
      </w:r>
      <w:hyperlink r:id="rId10" w:history="1">
        <w:r w:rsidRPr="00E74850">
          <w:rPr>
            <w:rStyle w:val="a3"/>
            <w:rFonts w:ascii="標楷體" w:eastAsia="標楷體" w:hAnsi="標楷體" w:cs="Times New Roman" w:hint="eastAsia"/>
            <w:color w:val="auto"/>
            <w:sz w:val="20"/>
            <w:szCs w:val="20"/>
          </w:rPr>
          <w:t>http://www.ylstoryteller.org.tw</w:t>
        </w:r>
      </w:hyperlink>
      <w:r w:rsidRPr="00E74850">
        <w:rPr>
          <w:rStyle w:val="a3"/>
          <w:rFonts w:ascii="標楷體" w:eastAsia="標楷體" w:hAnsi="標楷體" w:cs="Times New Roman" w:hint="eastAsia"/>
          <w:color w:val="auto"/>
          <w:sz w:val="20"/>
          <w:szCs w:val="20"/>
        </w:rPr>
        <w:t xml:space="preserve"> </w:t>
      </w:r>
      <w:r w:rsidR="004D45D3" w:rsidRPr="00E74850">
        <w:rPr>
          <w:rStyle w:val="a3"/>
          <w:rFonts w:ascii="標楷體" w:eastAsia="標楷體" w:hAnsi="標楷體" w:cs="Times New Roman" w:hint="eastAsia"/>
          <w:color w:val="auto"/>
          <w:sz w:val="20"/>
          <w:szCs w:val="20"/>
        </w:rPr>
        <w:t>/</w:t>
      </w:r>
      <w:bookmarkStart w:id="0" w:name="_GoBack"/>
      <w:bookmarkEnd w:id="0"/>
      <w:proofErr w:type="gramStart"/>
      <w:r w:rsidR="004D45D3" w:rsidRPr="00E74850">
        <w:rPr>
          <w:rStyle w:val="a3"/>
          <w:rFonts w:ascii="標楷體" w:eastAsia="標楷體" w:hAnsi="標楷體" w:cs="Times New Roman" w:hint="eastAsia"/>
          <w:color w:val="auto"/>
          <w:sz w:val="20"/>
          <w:szCs w:val="20"/>
        </w:rPr>
        <w:t>臉書</w:t>
      </w:r>
      <w:proofErr w:type="gramEnd"/>
      <w:r w:rsidR="004D45D3" w:rsidRPr="00E74850">
        <w:rPr>
          <w:rStyle w:val="a3"/>
          <w:rFonts w:ascii="標楷體" w:eastAsia="標楷體" w:hAnsi="標楷體" w:cs="Times New Roman" w:hint="eastAsia"/>
          <w:color w:val="auto"/>
          <w:sz w:val="20"/>
          <w:szCs w:val="20"/>
        </w:rPr>
        <w:t>：</w:t>
      </w:r>
      <w:r w:rsidR="004D45D3" w:rsidRPr="00E74850">
        <w:rPr>
          <w:rStyle w:val="a3"/>
          <w:rFonts w:ascii="標楷體" w:eastAsia="標楷體" w:hAnsi="標楷體" w:cs="Times New Roman"/>
          <w:color w:val="auto"/>
          <w:sz w:val="20"/>
          <w:szCs w:val="20"/>
        </w:rPr>
        <w:t>https://www.facebook.com/erlunstoryhouse</w:t>
      </w:r>
    </w:p>
    <w:sectPr w:rsidR="00D75199" w:rsidRPr="00E74850" w:rsidSect="00D75199">
      <w:pgSz w:w="11906" w:h="16838"/>
      <w:pgMar w:top="851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2B" w:rsidRDefault="002B6E2B" w:rsidP="004C0F2F">
      <w:r>
        <w:separator/>
      </w:r>
    </w:p>
  </w:endnote>
  <w:endnote w:type="continuationSeparator" w:id="0">
    <w:p w:rsidR="002B6E2B" w:rsidRDefault="002B6E2B" w:rsidP="004C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2B" w:rsidRDefault="002B6E2B" w:rsidP="004C0F2F">
      <w:r>
        <w:separator/>
      </w:r>
    </w:p>
  </w:footnote>
  <w:footnote w:type="continuationSeparator" w:id="0">
    <w:p w:rsidR="002B6E2B" w:rsidRDefault="002B6E2B" w:rsidP="004C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D90"/>
    <w:multiLevelType w:val="hybridMultilevel"/>
    <w:tmpl w:val="A30C7C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B"/>
    <w:rsid w:val="00000748"/>
    <w:rsid w:val="0004427C"/>
    <w:rsid w:val="001812CE"/>
    <w:rsid w:val="00191318"/>
    <w:rsid w:val="001963B3"/>
    <w:rsid w:val="00247C9F"/>
    <w:rsid w:val="002B6E2B"/>
    <w:rsid w:val="002E4BC4"/>
    <w:rsid w:val="004813E0"/>
    <w:rsid w:val="004A39BE"/>
    <w:rsid w:val="004C0F2F"/>
    <w:rsid w:val="004D45D3"/>
    <w:rsid w:val="004F053F"/>
    <w:rsid w:val="0057467D"/>
    <w:rsid w:val="005D36BE"/>
    <w:rsid w:val="005F6E5A"/>
    <w:rsid w:val="00603323"/>
    <w:rsid w:val="00641B93"/>
    <w:rsid w:val="006830F1"/>
    <w:rsid w:val="006A2BDC"/>
    <w:rsid w:val="0073064F"/>
    <w:rsid w:val="00731666"/>
    <w:rsid w:val="0074673D"/>
    <w:rsid w:val="00777A85"/>
    <w:rsid w:val="00782AC1"/>
    <w:rsid w:val="007C3A62"/>
    <w:rsid w:val="00933FF9"/>
    <w:rsid w:val="00981C07"/>
    <w:rsid w:val="00983CA1"/>
    <w:rsid w:val="00A851C3"/>
    <w:rsid w:val="00AF50B0"/>
    <w:rsid w:val="00B63AEC"/>
    <w:rsid w:val="00BC2EF4"/>
    <w:rsid w:val="00BD3D8B"/>
    <w:rsid w:val="00C51E3D"/>
    <w:rsid w:val="00C85E9F"/>
    <w:rsid w:val="00D17B01"/>
    <w:rsid w:val="00D53051"/>
    <w:rsid w:val="00D70FDA"/>
    <w:rsid w:val="00D74716"/>
    <w:rsid w:val="00D75199"/>
    <w:rsid w:val="00E74850"/>
    <w:rsid w:val="00EB6D15"/>
    <w:rsid w:val="00FB26E7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CA1"/>
    <w:rPr>
      <w:color w:val="0000FF" w:themeColor="hyperlink"/>
      <w:u w:val="single"/>
    </w:rPr>
  </w:style>
  <w:style w:type="paragraph" w:styleId="a4">
    <w:name w:val="No Spacing"/>
    <w:uiPriority w:val="1"/>
    <w:qFormat/>
    <w:rsid w:val="00983CA1"/>
    <w:pPr>
      <w:widowControl w:val="0"/>
    </w:pPr>
  </w:style>
  <w:style w:type="paragraph" w:styleId="a5">
    <w:name w:val="List Paragraph"/>
    <w:basedOn w:val="a"/>
    <w:uiPriority w:val="34"/>
    <w:qFormat/>
    <w:rsid w:val="0000074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0F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0F2F"/>
    <w:rPr>
      <w:sz w:val="20"/>
      <w:szCs w:val="20"/>
    </w:rPr>
  </w:style>
  <w:style w:type="table" w:styleId="aa">
    <w:name w:val="Table Grid"/>
    <w:basedOn w:val="a1"/>
    <w:uiPriority w:val="59"/>
    <w:rsid w:val="0064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CA1"/>
    <w:rPr>
      <w:color w:val="0000FF" w:themeColor="hyperlink"/>
      <w:u w:val="single"/>
    </w:rPr>
  </w:style>
  <w:style w:type="paragraph" w:styleId="a4">
    <w:name w:val="No Spacing"/>
    <w:uiPriority w:val="1"/>
    <w:qFormat/>
    <w:rsid w:val="00983CA1"/>
    <w:pPr>
      <w:widowControl w:val="0"/>
    </w:pPr>
  </w:style>
  <w:style w:type="paragraph" w:styleId="a5">
    <w:name w:val="List Paragraph"/>
    <w:basedOn w:val="a"/>
    <w:uiPriority w:val="34"/>
    <w:qFormat/>
    <w:rsid w:val="0000074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0F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0F2F"/>
    <w:rPr>
      <w:sz w:val="20"/>
      <w:szCs w:val="20"/>
    </w:rPr>
  </w:style>
  <w:style w:type="table" w:styleId="aa">
    <w:name w:val="Table Grid"/>
    <w:basedOn w:val="a1"/>
    <w:uiPriority w:val="59"/>
    <w:rsid w:val="0064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lstoryteller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lunstoryhouse@ylstoryteller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Erlun-PC</dc:creator>
  <cp:lastModifiedBy>ylstoryhouse</cp:lastModifiedBy>
  <cp:revision>5</cp:revision>
  <cp:lastPrinted>2014-08-28T12:03:00Z</cp:lastPrinted>
  <dcterms:created xsi:type="dcterms:W3CDTF">2014-09-08T04:34:00Z</dcterms:created>
  <dcterms:modified xsi:type="dcterms:W3CDTF">2014-09-09T05:46:00Z</dcterms:modified>
</cp:coreProperties>
</file>